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3184CDFB" w:rsidR="00882007" w:rsidRDefault="00DA38C0" w:rsidP="00882007">
      <w:pPr>
        <w:pStyle w:val="Title"/>
      </w:pPr>
      <w:r>
        <w:t xml:space="preserve">FORM </w:t>
      </w:r>
      <w:r w:rsidR="00A77998">
        <w:t>N: PAYMENT BOND (LABOR AND MATERIALS)</w:t>
      </w:r>
    </w:p>
    <w:p w14:paraId="6B61AA38" w14:textId="77777777" w:rsidR="0079758F" w:rsidRDefault="0079758F" w:rsidP="0079758F">
      <w:r>
        <w:t>KNOW ALL PERSONS BY THESE PRESENTS that:</w:t>
      </w:r>
    </w:p>
    <w:p w14:paraId="7B16109A" w14:textId="627BB9D2" w:rsidR="0079758F" w:rsidRDefault="0079758F" w:rsidP="0079758F">
      <w:r>
        <w:t xml:space="preserve">WHEREAS </w:t>
      </w:r>
      <w:r w:rsidR="00D768C3">
        <w:t>Humboldt Transit Authority</w:t>
      </w:r>
      <w:r>
        <w:t xml:space="preserve"> (“HTA”) </w:t>
      </w:r>
      <w:r w:rsidR="00A54C64">
        <w:t>has awarded to:</w:t>
      </w:r>
    </w:p>
    <w:p w14:paraId="6B89A68C" w14:textId="23E1088A" w:rsidR="0079758F" w:rsidRDefault="0079758F" w:rsidP="0079758F">
      <w:r>
        <w:t>__________________________________________________________________________________</w:t>
      </w:r>
    </w:p>
    <w:p w14:paraId="1AC740E6" w14:textId="5CD65F26" w:rsidR="0079758F" w:rsidRDefault="0079758F" w:rsidP="0079758F">
      <w:r>
        <w:t>__________________________________________________________________________________</w:t>
      </w:r>
    </w:p>
    <w:p w14:paraId="5C386418" w14:textId="6C40BD70" w:rsidR="0079758F" w:rsidRDefault="0079758F" w:rsidP="0079758F">
      <w:pPr>
        <w:jc w:val="center"/>
      </w:pPr>
      <w:r>
        <w:t xml:space="preserve">(Name, address, and telephone number </w:t>
      </w:r>
      <w:r>
        <w:t xml:space="preserve">of </w:t>
      </w:r>
      <w:r w:rsidR="007F10CC">
        <w:t>Design-Builder</w:t>
      </w:r>
      <w:r>
        <w:t>)</w:t>
      </w:r>
    </w:p>
    <w:p w14:paraId="1EAA5AB3" w14:textId="0AB06E86" w:rsidR="00D768C3" w:rsidRDefault="0079758F" w:rsidP="00D768C3">
      <w:r>
        <w:t xml:space="preserve">(“Principal”), </w:t>
      </w:r>
      <w:r w:rsidR="00D768C3">
        <w:t xml:space="preserve">a </w:t>
      </w:r>
      <w:r w:rsidR="00D768C3">
        <w:t xml:space="preserve">Contract </w:t>
      </w:r>
      <w:r w:rsidR="00D768C3">
        <w:t>for Humboldt Transit Authority’s Hydrogen Refueling Station Project 23-01.</w:t>
      </w:r>
    </w:p>
    <w:p w14:paraId="2451FB90" w14:textId="77513178" w:rsidR="0079758F" w:rsidRDefault="0079758F" w:rsidP="0079758F">
      <w:proofErr w:type="gramStart"/>
      <w:r>
        <w:t>WHEREAS,</w:t>
      </w:r>
      <w:proofErr w:type="gramEnd"/>
      <w:r>
        <w:t xml:space="preserve"> </w:t>
      </w:r>
      <w:r w:rsidR="00A77998" w:rsidRPr="00A77998">
        <w:t>the Principal is required under the terms of the Contract and the California Civil Code to secure the payment of claims of laborers, mechanics, materialmen, and other persons as provided by law.</w:t>
      </w:r>
    </w:p>
    <w:p w14:paraId="0A6D0DF2" w14:textId="1784D28D" w:rsidR="0079758F" w:rsidRDefault="0079758F" w:rsidP="0079758F">
      <w:r>
        <w:t>NOW, THEREFORE, we, the undersigned Principal, and ____________________________________</w:t>
      </w:r>
    </w:p>
    <w:p w14:paraId="31649D61" w14:textId="70F994AE" w:rsidR="0079758F" w:rsidRDefault="0079758F" w:rsidP="0079758F">
      <w:r>
        <w:t>_________________________________________________________________________________</w:t>
      </w:r>
    </w:p>
    <w:p w14:paraId="14BCB051" w14:textId="77777777" w:rsidR="0079758F" w:rsidRDefault="0079758F" w:rsidP="0079758F">
      <w:pPr>
        <w:jc w:val="center"/>
      </w:pPr>
      <w:r>
        <w:t>(Name, address, and telephone number of Surety)</w:t>
      </w:r>
    </w:p>
    <w:p w14:paraId="6DDB0545" w14:textId="256529F6" w:rsidR="00A77998" w:rsidRDefault="00D768C3" w:rsidP="00A77998">
      <w:r>
        <w:t xml:space="preserve">(“Surety”) a duly admitted surety insurer under the laws of the State of California, as Surety, are held and firmly bound unto HTA in the penal sum of ________________________ dollars ($_________________), </w:t>
      </w:r>
      <w:r w:rsidR="00A77998">
        <w:t>this amount being not less than one hundred percent (100%) of the total contract price</w:t>
      </w:r>
      <w:r w:rsidR="007F10CC">
        <w:t xml:space="preserve"> of the Construction Work</w:t>
      </w:r>
      <w:r w:rsidR="00A77998">
        <w:t>, in lawful money of the United States of America, for the payment of which sum well and truly to be made, we bind ourselves, our heirs, executors, administrators, successors, and assigns, jointly and severally, firmly by these presents.</w:t>
      </w:r>
    </w:p>
    <w:p w14:paraId="15551126" w14:textId="77777777" w:rsidR="00A77998" w:rsidRDefault="00A77998" w:rsidP="00A77998">
      <w:r>
        <w:t>THE CONDITION OF THIS OBLIGATION IS SUCH THAT, if the hereby bounded Principal, his, her or its heirs, executors, administrators, successors or assigns, or subcontractors shall fail to pay any of the persons named in Section 9100 of the California Civil Code, or any amounts due under the Unemployment Insurance Code with respect to work or labor performed under the Contract, or for any amounts required to be deducted, withheld, and paid over to the Employment Development Department from the wages of employees of the Principal and subcontractors pursuant to Section 13020 of the Unemployment Insurance Code, with respect to work or labor performed under the Contract, the Surety will pay for the same in an amount not exceeding the penal sum specified in this bond; otherwise, this obligation shall become null and void.</w:t>
      </w:r>
    </w:p>
    <w:p w14:paraId="2148F010" w14:textId="44E6A3EA" w:rsidR="00A77998" w:rsidRDefault="00A77998" w:rsidP="00A77998">
      <w:r>
        <w:t xml:space="preserve">This bond shall inure to the benefit of any of the persons named in Section 9100 of the California Civil Code </w:t>
      </w:r>
      <w:proofErr w:type="gramStart"/>
      <w:r>
        <w:t>so as to</w:t>
      </w:r>
      <w:proofErr w:type="gramEnd"/>
      <w:r>
        <w:t xml:space="preserve"> give a right of action to such persons or their assigns in any suit brought upon the bond. In case </w:t>
      </w:r>
      <w:proofErr w:type="gramStart"/>
      <w:r>
        <w:t>suit</w:t>
      </w:r>
      <w:proofErr w:type="gramEnd"/>
      <w:r>
        <w:t xml:space="preserve"> is brought upon this bond, Surety further agrees to pay all court costs and reasonable attorneys’ fees in an amount fixed by the court.</w:t>
      </w:r>
    </w:p>
    <w:p w14:paraId="38C70D2B" w14:textId="07CCC5B7" w:rsidR="00A77998" w:rsidRDefault="00A77998" w:rsidP="00A77998">
      <w:r>
        <w:t>FURTHER, the Surety, for value received, hereby stipulates and agrees that no change, extension of time, alteration, addition or modification to the terms of the Contract, or of the work</w:t>
      </w:r>
      <w:r w:rsidR="00CB1BAB">
        <w:t xml:space="preserve"> </w:t>
      </w:r>
      <w:r>
        <w:t xml:space="preserve">to be performed </w:t>
      </w:r>
      <w:r>
        <w:lastRenderedPageBreak/>
        <w:t>thereunder, or the scope of services for the same, shall in any way affect its obligations under this bond, and it does hereby waive notice of any such change, extension of time, alteration, addition, or modification to the terms of the Contract or to the work or to the scope of services thereunder. Surety hereby waives the provisions of California Civil Code Sections 2845 and 2849.</w:t>
      </w:r>
    </w:p>
    <w:p w14:paraId="3AD63F6A" w14:textId="08396AA8" w:rsidR="003A703D" w:rsidRDefault="00A77998" w:rsidP="00A77998">
      <w:r>
        <w:t>IN WITNESS WHEREOF, two (2) identical counterparts of this instrument, each of which shall for all purposes be deemed an original hereof, have been duly executed by Principal and Surety, on the date set forth below, the name of each corporate party being hereto affixed and these presents duly signed by its undersigned representative(s) pursuant to authority of its governing body.</w:t>
      </w:r>
    </w:p>
    <w:p w14:paraId="5E87F6FA" w14:textId="77777777" w:rsidR="00D768C3" w:rsidRDefault="00D768C3" w:rsidP="00D768C3"/>
    <w:p w14:paraId="1AF2B54E" w14:textId="582DBFBE" w:rsidR="00D768C3" w:rsidRDefault="00D768C3" w:rsidP="00D768C3">
      <w:r>
        <w:t>Dated: __________________________________________________________________________</w:t>
      </w:r>
    </w:p>
    <w:p w14:paraId="650457C2" w14:textId="7988C69E" w:rsidR="00BB03E1" w:rsidRDefault="00173F7E" w:rsidP="00173F7E">
      <w:pPr>
        <w:tabs>
          <w:tab w:val="left" w:pos="6890"/>
        </w:tabs>
      </w:pP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0733" w14:paraId="2B6FB884" w14:textId="77777777" w:rsidTr="006A5EF6">
        <w:tc>
          <w:tcPr>
            <w:tcW w:w="4675" w:type="dxa"/>
            <w:tcBorders>
              <w:right w:val="single" w:sz="4" w:space="0" w:color="auto"/>
            </w:tcBorders>
          </w:tcPr>
          <w:p w14:paraId="231087F0" w14:textId="3D5B9C93" w:rsidR="008F0733" w:rsidRDefault="008F0733" w:rsidP="008F0733">
            <w:pPr>
              <w:tabs>
                <w:tab w:val="left" w:pos="7470"/>
              </w:tabs>
              <w:spacing w:before="240" w:after="240"/>
            </w:pPr>
            <w:r>
              <w:t>“Principal”</w:t>
            </w:r>
          </w:p>
        </w:tc>
        <w:tc>
          <w:tcPr>
            <w:tcW w:w="4675" w:type="dxa"/>
            <w:tcBorders>
              <w:left w:val="single" w:sz="4" w:space="0" w:color="auto"/>
            </w:tcBorders>
          </w:tcPr>
          <w:p w14:paraId="4C3BC134" w14:textId="5083C482" w:rsidR="008F0733" w:rsidRDefault="008F0733" w:rsidP="008F0733">
            <w:pPr>
              <w:tabs>
                <w:tab w:val="left" w:pos="7470"/>
              </w:tabs>
              <w:spacing w:before="240" w:after="240"/>
            </w:pPr>
            <w:r>
              <w:t>“Surety”</w:t>
            </w:r>
          </w:p>
        </w:tc>
      </w:tr>
      <w:tr w:rsidR="008F0733" w14:paraId="5A2C9376" w14:textId="77777777" w:rsidTr="006A5EF6">
        <w:tc>
          <w:tcPr>
            <w:tcW w:w="4675" w:type="dxa"/>
            <w:tcBorders>
              <w:right w:val="single" w:sz="4" w:space="0" w:color="auto"/>
            </w:tcBorders>
          </w:tcPr>
          <w:p w14:paraId="5DD90635" w14:textId="640874EB" w:rsidR="008F0733" w:rsidRDefault="008F0733" w:rsidP="008F0733">
            <w:pPr>
              <w:tabs>
                <w:tab w:val="left" w:pos="7470"/>
              </w:tabs>
              <w:spacing w:before="240" w:after="240"/>
            </w:pPr>
            <w:r>
              <w:t>By:     ___________________________________</w:t>
            </w:r>
          </w:p>
          <w:p w14:paraId="78066482" w14:textId="1C41FB86" w:rsidR="008F0733" w:rsidRDefault="008F0733" w:rsidP="008F0733">
            <w:pPr>
              <w:tabs>
                <w:tab w:val="left" w:pos="7470"/>
              </w:tabs>
              <w:spacing w:before="240" w:after="240"/>
            </w:pPr>
            <w:r>
              <w:t>Title:  ___________________________________</w:t>
            </w:r>
          </w:p>
        </w:tc>
        <w:tc>
          <w:tcPr>
            <w:tcW w:w="4675" w:type="dxa"/>
            <w:tcBorders>
              <w:left w:val="single" w:sz="4" w:space="0" w:color="auto"/>
            </w:tcBorders>
          </w:tcPr>
          <w:p w14:paraId="00A5A724" w14:textId="77777777" w:rsidR="008F0733" w:rsidRPr="008F0733" w:rsidRDefault="008F0733" w:rsidP="008F0733">
            <w:pPr>
              <w:tabs>
                <w:tab w:val="left" w:pos="7470"/>
              </w:tabs>
              <w:spacing w:before="240" w:after="240"/>
            </w:pPr>
            <w:r w:rsidRPr="008F0733">
              <w:t>By:     ___________________________________</w:t>
            </w:r>
          </w:p>
          <w:p w14:paraId="284AD726" w14:textId="6E09C9D8" w:rsidR="008F0733" w:rsidRDefault="008F0733" w:rsidP="008F0733">
            <w:pPr>
              <w:tabs>
                <w:tab w:val="left" w:pos="7470"/>
              </w:tabs>
              <w:spacing w:before="240" w:after="240"/>
            </w:pPr>
            <w:r w:rsidRPr="008F0733">
              <w:t>Title:  ___________________________________</w:t>
            </w:r>
          </w:p>
        </w:tc>
      </w:tr>
      <w:tr w:rsidR="008F0733" w14:paraId="44EC30FD" w14:textId="77777777" w:rsidTr="006A5EF6">
        <w:tc>
          <w:tcPr>
            <w:tcW w:w="4675" w:type="dxa"/>
            <w:tcBorders>
              <w:right w:val="single" w:sz="4" w:space="0" w:color="auto"/>
            </w:tcBorders>
          </w:tcPr>
          <w:p w14:paraId="1CDC9095" w14:textId="77777777" w:rsidR="008F0733" w:rsidRDefault="008F0733" w:rsidP="008F0733">
            <w:pPr>
              <w:tabs>
                <w:tab w:val="left" w:pos="7470"/>
              </w:tabs>
              <w:spacing w:before="240" w:after="240"/>
            </w:pPr>
          </w:p>
          <w:p w14:paraId="6DA27B54" w14:textId="6F90B0D3" w:rsidR="008F0733" w:rsidRPr="008F0733" w:rsidRDefault="008F0733" w:rsidP="008F0733">
            <w:pPr>
              <w:tabs>
                <w:tab w:val="left" w:pos="7470"/>
              </w:tabs>
              <w:spacing w:before="240" w:after="240"/>
            </w:pPr>
            <w:r w:rsidRPr="008F0733">
              <w:t>By:     ___________________________________</w:t>
            </w:r>
          </w:p>
          <w:p w14:paraId="7B21FAB8" w14:textId="0D62280D" w:rsidR="008F0733" w:rsidRDefault="008F0733" w:rsidP="008F0733">
            <w:pPr>
              <w:tabs>
                <w:tab w:val="left" w:pos="7470"/>
              </w:tabs>
              <w:spacing w:before="240" w:after="240"/>
            </w:pPr>
            <w:r w:rsidRPr="008F0733">
              <w:t>Title:  ___________________________________</w:t>
            </w:r>
          </w:p>
        </w:tc>
        <w:tc>
          <w:tcPr>
            <w:tcW w:w="4675" w:type="dxa"/>
            <w:tcBorders>
              <w:left w:val="single" w:sz="4" w:space="0" w:color="auto"/>
            </w:tcBorders>
          </w:tcPr>
          <w:p w14:paraId="1936A90D" w14:textId="77777777" w:rsidR="008F0733" w:rsidRDefault="008F0733" w:rsidP="008F0733">
            <w:pPr>
              <w:tabs>
                <w:tab w:val="left" w:pos="7470"/>
              </w:tabs>
              <w:spacing w:before="240" w:after="240"/>
            </w:pPr>
          </w:p>
          <w:p w14:paraId="368F0CEB" w14:textId="54A35668" w:rsidR="008F0733" w:rsidRPr="008F0733" w:rsidRDefault="008F0733" w:rsidP="008F0733">
            <w:pPr>
              <w:tabs>
                <w:tab w:val="left" w:pos="7470"/>
              </w:tabs>
              <w:spacing w:before="240" w:after="240"/>
            </w:pPr>
            <w:r w:rsidRPr="008F0733">
              <w:t>By:     ___________________________________</w:t>
            </w:r>
          </w:p>
          <w:p w14:paraId="619C516A" w14:textId="28EF5CE1" w:rsidR="008F0733" w:rsidRDefault="008F0733" w:rsidP="008F0733">
            <w:pPr>
              <w:tabs>
                <w:tab w:val="left" w:pos="7470"/>
              </w:tabs>
              <w:spacing w:before="240" w:after="240"/>
            </w:pPr>
            <w:r w:rsidRPr="008F0733">
              <w:t>Title:  ___________________________________</w:t>
            </w:r>
          </w:p>
        </w:tc>
      </w:tr>
      <w:tr w:rsidR="008F0733" w14:paraId="7D2F83E8" w14:textId="77777777" w:rsidTr="006A5EF6">
        <w:tc>
          <w:tcPr>
            <w:tcW w:w="4675" w:type="dxa"/>
            <w:tcBorders>
              <w:right w:val="single" w:sz="4" w:space="0" w:color="auto"/>
            </w:tcBorders>
          </w:tcPr>
          <w:p w14:paraId="2EC44824" w14:textId="77777777" w:rsidR="008F0733" w:rsidRDefault="008F0733" w:rsidP="008F0733">
            <w:pPr>
              <w:tabs>
                <w:tab w:val="left" w:pos="7470"/>
              </w:tabs>
              <w:spacing w:before="240" w:after="240"/>
            </w:pPr>
          </w:p>
          <w:p w14:paraId="7D9CCA4F" w14:textId="77777777" w:rsidR="008F0733" w:rsidRDefault="008F0733" w:rsidP="008F0733">
            <w:pPr>
              <w:tabs>
                <w:tab w:val="left" w:pos="7470"/>
              </w:tabs>
              <w:spacing w:before="240" w:after="240"/>
            </w:pPr>
          </w:p>
          <w:p w14:paraId="3A2D27FA" w14:textId="77777777" w:rsidR="008F0733" w:rsidRDefault="008F0733" w:rsidP="008F0733">
            <w:pPr>
              <w:tabs>
                <w:tab w:val="left" w:pos="7470"/>
              </w:tabs>
              <w:spacing w:before="240" w:after="240"/>
            </w:pPr>
          </w:p>
          <w:p w14:paraId="1254F682" w14:textId="77777777" w:rsidR="008F0733" w:rsidRDefault="008F0733" w:rsidP="008F0733">
            <w:pPr>
              <w:tabs>
                <w:tab w:val="left" w:pos="7470"/>
              </w:tabs>
              <w:spacing w:before="240" w:after="240"/>
            </w:pPr>
          </w:p>
          <w:p w14:paraId="50C0BB56" w14:textId="43E36E06" w:rsidR="008F0733" w:rsidRPr="008F0733" w:rsidRDefault="008F0733" w:rsidP="008F0733">
            <w:pPr>
              <w:tabs>
                <w:tab w:val="left" w:pos="7470"/>
              </w:tabs>
              <w:spacing w:before="240" w:after="240"/>
              <w:jc w:val="center"/>
              <w:rPr>
                <w:i/>
                <w:iCs/>
              </w:rPr>
            </w:pPr>
            <w:r w:rsidRPr="008F0733">
              <w:rPr>
                <w:i/>
                <w:iCs/>
              </w:rPr>
              <w:t>(Notary Seal)</w:t>
            </w:r>
          </w:p>
        </w:tc>
        <w:tc>
          <w:tcPr>
            <w:tcW w:w="4675" w:type="dxa"/>
            <w:tcBorders>
              <w:left w:val="single" w:sz="4" w:space="0" w:color="auto"/>
            </w:tcBorders>
          </w:tcPr>
          <w:p w14:paraId="1290A98A" w14:textId="77777777" w:rsidR="008F0733" w:rsidRDefault="008F0733" w:rsidP="008F0733">
            <w:pPr>
              <w:tabs>
                <w:tab w:val="left" w:pos="7470"/>
              </w:tabs>
              <w:spacing w:before="240" w:after="240"/>
              <w:rPr>
                <w:i/>
                <w:iCs/>
              </w:rPr>
            </w:pPr>
          </w:p>
          <w:p w14:paraId="62A7F8F8" w14:textId="77777777" w:rsidR="008F0733" w:rsidRDefault="008F0733" w:rsidP="008F0733">
            <w:pPr>
              <w:tabs>
                <w:tab w:val="left" w:pos="7470"/>
              </w:tabs>
              <w:spacing w:before="240" w:after="240"/>
              <w:rPr>
                <w:i/>
                <w:iCs/>
              </w:rPr>
            </w:pPr>
          </w:p>
          <w:p w14:paraId="6DC0D834" w14:textId="77777777" w:rsidR="008F0733" w:rsidRDefault="008F0733" w:rsidP="008F0733">
            <w:pPr>
              <w:tabs>
                <w:tab w:val="left" w:pos="7470"/>
              </w:tabs>
              <w:spacing w:before="240" w:after="240"/>
              <w:rPr>
                <w:i/>
                <w:iCs/>
              </w:rPr>
            </w:pPr>
          </w:p>
          <w:p w14:paraId="382F4918" w14:textId="77777777" w:rsidR="008F0733" w:rsidRDefault="008F0733" w:rsidP="008F0733">
            <w:pPr>
              <w:tabs>
                <w:tab w:val="left" w:pos="7470"/>
              </w:tabs>
              <w:spacing w:before="240" w:after="240"/>
              <w:rPr>
                <w:i/>
                <w:iCs/>
              </w:rPr>
            </w:pPr>
          </w:p>
          <w:p w14:paraId="0CDFB500" w14:textId="1A332C18" w:rsidR="008F0733" w:rsidRDefault="008F0733" w:rsidP="008F0733">
            <w:pPr>
              <w:tabs>
                <w:tab w:val="left" w:pos="7470"/>
              </w:tabs>
              <w:spacing w:before="240" w:after="240"/>
              <w:jc w:val="center"/>
            </w:pPr>
            <w:r w:rsidRPr="008F0733">
              <w:rPr>
                <w:i/>
                <w:iCs/>
              </w:rPr>
              <w:t>(Notary Seal)</w:t>
            </w:r>
          </w:p>
        </w:tc>
      </w:tr>
    </w:tbl>
    <w:p w14:paraId="42EDA62C" w14:textId="77777777" w:rsidR="008F0733" w:rsidRDefault="008F0733" w:rsidP="00BB03E1">
      <w:pPr>
        <w:tabs>
          <w:tab w:val="left" w:pos="7470"/>
        </w:tabs>
      </w:pPr>
    </w:p>
    <w:p w14:paraId="23D16FEA" w14:textId="5380F93D" w:rsidR="00BB03E1" w:rsidRPr="008F0733" w:rsidRDefault="008F0733" w:rsidP="00BB03E1">
      <w:pPr>
        <w:tabs>
          <w:tab w:val="left" w:pos="7470"/>
        </w:tabs>
        <w:rPr>
          <w:b/>
          <w:bCs/>
        </w:rPr>
      </w:pPr>
      <w:r w:rsidRPr="008F0733">
        <w:rPr>
          <w:b/>
          <w:bCs/>
        </w:rPr>
        <w:t>Note: This bond must be dated, signatures of the Principal AND Surety must be notarized, and evidence of the authority of any person signing as attorney-in-fact must be attached.</w:t>
      </w:r>
      <w:r w:rsidR="00BB03E1" w:rsidRPr="008F0733">
        <w:rPr>
          <w:b/>
          <w:bCs/>
        </w:rPr>
        <w:tab/>
      </w:r>
    </w:p>
    <w:sectPr w:rsidR="00BB03E1" w:rsidRPr="008F073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7BE2739F"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CB1BAB">
            <w:t>N</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7F10CC">
            <w:fldChar w:fldCharType="begin"/>
          </w:r>
          <w:r w:rsidR="007F10CC">
            <w:instrText xml:space="preserve"> NUMPAGES  \* Arabic - 1 \* MERGEFORMAT </w:instrText>
          </w:r>
          <w:r w:rsidR="007F10CC">
            <w:fldChar w:fldCharType="separate"/>
          </w:r>
          <w:r>
            <w:rPr>
              <w:noProof/>
            </w:rPr>
            <w:t>20</w:t>
          </w:r>
          <w:r w:rsidR="007F10CC">
            <w:rPr>
              <w:noProof/>
            </w:rPr>
            <w:fldChar w:fldCharType="end"/>
          </w:r>
        </w:p>
      </w:tc>
    </w:tr>
  </w:tbl>
  <w:p w14:paraId="43DE0CB1" w14:textId="77777777" w:rsidR="00273093" w:rsidRDefault="00273093">
    <w:pPr>
      <w:pStyle w:val="Footer"/>
    </w:pPr>
  </w:p>
  <w:p w14:paraId="02E468B0" w14:textId="77777777" w:rsidR="00CB1BAB" w:rsidRDefault="00CB1BAB"/>
  <w:p w14:paraId="2FBA42AB" w14:textId="77777777" w:rsidR="00CB1BAB" w:rsidRDefault="00CB1B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5C2"/>
    <w:multiLevelType w:val="hybridMultilevel"/>
    <w:tmpl w:val="CE2AC46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C1967E3"/>
    <w:multiLevelType w:val="hybridMultilevel"/>
    <w:tmpl w:val="573023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4"/>
  </w:num>
  <w:num w:numId="2" w16cid:durableId="374308456">
    <w:abstractNumId w:val="1"/>
  </w:num>
  <w:num w:numId="3" w16cid:durableId="933443948">
    <w:abstractNumId w:val="2"/>
  </w:num>
  <w:num w:numId="4" w16cid:durableId="1762408166">
    <w:abstractNumId w:val="3"/>
  </w:num>
  <w:num w:numId="5" w16cid:durableId="212330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173F7E"/>
    <w:rsid w:val="00232E27"/>
    <w:rsid w:val="0024452F"/>
    <w:rsid w:val="002542AA"/>
    <w:rsid w:val="00273093"/>
    <w:rsid w:val="002C3375"/>
    <w:rsid w:val="002D0F0E"/>
    <w:rsid w:val="002E7D19"/>
    <w:rsid w:val="00302612"/>
    <w:rsid w:val="0033387A"/>
    <w:rsid w:val="003A703D"/>
    <w:rsid w:val="003A77A1"/>
    <w:rsid w:val="00450412"/>
    <w:rsid w:val="0045386E"/>
    <w:rsid w:val="0045740E"/>
    <w:rsid w:val="00464E70"/>
    <w:rsid w:val="00486D9D"/>
    <w:rsid w:val="004F58FD"/>
    <w:rsid w:val="005012C4"/>
    <w:rsid w:val="00584634"/>
    <w:rsid w:val="005A74F1"/>
    <w:rsid w:val="00615B93"/>
    <w:rsid w:val="006358C3"/>
    <w:rsid w:val="00645BBD"/>
    <w:rsid w:val="00692B8C"/>
    <w:rsid w:val="006A5EF6"/>
    <w:rsid w:val="006E2DA5"/>
    <w:rsid w:val="0079758F"/>
    <w:rsid w:val="007A7498"/>
    <w:rsid w:val="007C7ECF"/>
    <w:rsid w:val="007F10CC"/>
    <w:rsid w:val="007F4958"/>
    <w:rsid w:val="00804079"/>
    <w:rsid w:val="00821E4D"/>
    <w:rsid w:val="00822EE8"/>
    <w:rsid w:val="00840E42"/>
    <w:rsid w:val="00865AFC"/>
    <w:rsid w:val="00882007"/>
    <w:rsid w:val="008B56DF"/>
    <w:rsid w:val="008F0733"/>
    <w:rsid w:val="00931105"/>
    <w:rsid w:val="009B7D58"/>
    <w:rsid w:val="00A127FE"/>
    <w:rsid w:val="00A54C64"/>
    <w:rsid w:val="00A77998"/>
    <w:rsid w:val="00A80153"/>
    <w:rsid w:val="00AA1C74"/>
    <w:rsid w:val="00AF57B2"/>
    <w:rsid w:val="00B26256"/>
    <w:rsid w:val="00B650DA"/>
    <w:rsid w:val="00B7312A"/>
    <w:rsid w:val="00B86229"/>
    <w:rsid w:val="00B90A1E"/>
    <w:rsid w:val="00BA5441"/>
    <w:rsid w:val="00BB03E1"/>
    <w:rsid w:val="00BB6C6D"/>
    <w:rsid w:val="00C22521"/>
    <w:rsid w:val="00C572D8"/>
    <w:rsid w:val="00CB1BAB"/>
    <w:rsid w:val="00D224D6"/>
    <w:rsid w:val="00D768C3"/>
    <w:rsid w:val="00D87F18"/>
    <w:rsid w:val="00DA38C0"/>
    <w:rsid w:val="00DF4DD2"/>
    <w:rsid w:val="00E071A1"/>
    <w:rsid w:val="00E93B49"/>
    <w:rsid w:val="00EA0F58"/>
    <w:rsid w:val="00EC7CB1"/>
    <w:rsid w:val="00F25E80"/>
    <w:rsid w:val="00F774A2"/>
    <w:rsid w:val="00FC2073"/>
    <w:rsid w:val="00FD5A06"/>
    <w:rsid w:val="00FE0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 w:type="paragraph" w:styleId="FootnoteText">
    <w:name w:val="footnote text"/>
    <w:basedOn w:val="Normal"/>
    <w:link w:val="FootnoteTextChar"/>
    <w:uiPriority w:val="99"/>
    <w:semiHidden/>
    <w:unhideWhenUsed/>
    <w:rsid w:val="00692B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B8C"/>
    <w:rPr>
      <w:rFonts w:ascii="Calibri" w:hAnsi="Calibri"/>
      <w:sz w:val="20"/>
      <w:szCs w:val="20"/>
    </w:rPr>
  </w:style>
  <w:style w:type="character" w:styleId="FootnoteReference">
    <w:name w:val="footnote reference"/>
    <w:basedOn w:val="DefaultParagraphFont"/>
    <w:uiPriority w:val="99"/>
    <w:semiHidden/>
    <w:unhideWhenUsed/>
    <w:rsid w:val="00692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5E691-D135-4317-B0DC-DD1A5A30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4</cp:revision>
  <dcterms:created xsi:type="dcterms:W3CDTF">2024-02-13T00:05:00Z</dcterms:created>
  <dcterms:modified xsi:type="dcterms:W3CDTF">2024-02-16T19:59:00Z</dcterms:modified>
</cp:coreProperties>
</file>